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>Hei!</w:t>
      </w: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 xml:space="preserve">Jeg har fått noen spørsmål til påmeldinga. Det er alltid flere som </w:t>
      </w: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>ønsker svar enn som spør. Derfor:</w:t>
      </w: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 xml:space="preserve">Det har vært en </w:t>
      </w:r>
      <w:proofErr w:type="spellStart"/>
      <w:r w:rsidRPr="00F8427C">
        <w:rPr>
          <w:sz w:val="28"/>
        </w:rPr>
        <w:t>bug</w:t>
      </w:r>
      <w:proofErr w:type="spellEnd"/>
      <w:r w:rsidRPr="00F8427C">
        <w:rPr>
          <w:sz w:val="28"/>
        </w:rPr>
        <w:t xml:space="preserve"> i programmet som har gitt problemer med å lagr</w:t>
      </w:r>
      <w:r>
        <w:rPr>
          <w:sz w:val="28"/>
        </w:rPr>
        <w:t>e</w:t>
      </w:r>
      <w:r w:rsidRPr="00F8427C">
        <w:rPr>
          <w:sz w:val="28"/>
        </w:rPr>
        <w:t xml:space="preserve"> </w:t>
      </w: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 xml:space="preserve">gruppeopplysningene i påmeldinga. Den ble meldt inn til utvikleren før </w:t>
      </w: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>helga som hastesak og er i orde</w:t>
      </w:r>
      <w:r>
        <w:rPr>
          <w:sz w:val="28"/>
        </w:rPr>
        <w:t>n</w:t>
      </w:r>
      <w:r w:rsidRPr="00F8427C">
        <w:rPr>
          <w:sz w:val="28"/>
        </w:rPr>
        <w:t xml:space="preserve"> nå.</w:t>
      </w:r>
    </w:p>
    <w:p w:rsidR="00F8427C" w:rsidRPr="00F8427C" w:rsidRDefault="00F8427C" w:rsidP="00F8427C">
      <w:pPr>
        <w:rPr>
          <w:sz w:val="28"/>
        </w:rPr>
      </w:pP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>Framgangsmåte ved påmelding:</w:t>
      </w:r>
    </w:p>
    <w:p w:rsidR="00F8427C" w:rsidRPr="00F8427C" w:rsidRDefault="00F8427C" w:rsidP="00F8427C">
      <w:pPr>
        <w:rPr>
          <w:sz w:val="28"/>
        </w:rPr>
      </w:pP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>1) Følg linken til medlemssystemet, velg "Meld på gruppe".</w:t>
      </w:r>
    </w:p>
    <w:p w:rsidR="00F8427C" w:rsidRPr="00F8427C" w:rsidRDefault="00F8427C" w:rsidP="00F8427C">
      <w:pPr>
        <w:rPr>
          <w:sz w:val="28"/>
        </w:rPr>
      </w:pP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 xml:space="preserve">2) Du er nå inne i påmeldingsskjemaet for gruppa. Det består av tre </w:t>
      </w:r>
      <w:bookmarkStart w:id="0" w:name="_GoBack"/>
      <w:bookmarkEnd w:id="0"/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 xml:space="preserve">fliker. Den første fliken er en oversikt, den andre gjelder </w:t>
      </w: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 xml:space="preserve">enkeltdeltakere, og den siste gjelder fellesopplysninger for gruppa. På </w:t>
      </w: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>både flik 2 og 3 er det flere felt som skal fylles ut.</w:t>
      </w:r>
    </w:p>
    <w:p w:rsidR="00F8427C" w:rsidRPr="00F8427C" w:rsidRDefault="00F8427C" w:rsidP="00F8427C">
      <w:pPr>
        <w:rPr>
          <w:sz w:val="28"/>
        </w:rPr>
      </w:pP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 xml:space="preserve">3) På flik 2 "På- og avmelding" ser du en tabell med alle medlemmer i </w:t>
      </w: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>gruppa.</w:t>
      </w: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 xml:space="preserve">    a) Først velger du kursdeltakere og deltakende ledere ved å trykke </w:t>
      </w: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 xml:space="preserve">"Meld på" i </w:t>
      </w:r>
      <w:proofErr w:type="spellStart"/>
      <w:r w:rsidRPr="00F8427C">
        <w:rPr>
          <w:sz w:val="28"/>
        </w:rPr>
        <w:t>kolonna</w:t>
      </w:r>
      <w:proofErr w:type="spellEnd"/>
      <w:r w:rsidRPr="00F8427C">
        <w:rPr>
          <w:sz w:val="28"/>
        </w:rPr>
        <w:t xml:space="preserve"> "Registrert".</w:t>
      </w: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 xml:space="preserve">    b) Så krysser du av for hvilke deler av kurset hver enkelt skal være </w:t>
      </w: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 xml:space="preserve">med på. Speiderne skal i utgangspunktet være med på alle tre delene. </w:t>
      </w: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>Ledere trenger ikke det.</w:t>
      </w: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 xml:space="preserve">    c) I </w:t>
      </w:r>
      <w:proofErr w:type="spellStart"/>
      <w:r w:rsidRPr="00F8427C">
        <w:rPr>
          <w:sz w:val="28"/>
        </w:rPr>
        <w:t>kolonna</w:t>
      </w:r>
      <w:proofErr w:type="spellEnd"/>
      <w:r w:rsidRPr="00F8427C">
        <w:rPr>
          <w:sz w:val="28"/>
        </w:rPr>
        <w:t xml:space="preserve"> "Deltakeravgift" bestemmer du hvem som skal være </w:t>
      </w: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>(betalende) kursdeltaker eller (gratis) leder.</w:t>
      </w: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 xml:space="preserve">    d) Til slutt svarer du på "Ekstra spørsmål". Disse gjelder </w:t>
      </w: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lastRenderedPageBreak/>
        <w:t xml:space="preserve">spesialordninger for enkeltdeltakere. Dette er viktig. Hvis vi ikke får </w:t>
      </w: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>varsel om allergier, handler vi ikke allergimat.</w:t>
      </w:r>
    </w:p>
    <w:p w:rsidR="00F8427C" w:rsidRPr="00F8427C" w:rsidRDefault="00F8427C" w:rsidP="00F8427C">
      <w:pPr>
        <w:rPr>
          <w:sz w:val="28"/>
        </w:rPr>
      </w:pP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>3) Flik 3 gjelder gruppeopplysninger.</w:t>
      </w: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 xml:space="preserve">    a) Det ene er mailadressa vi skal bruke for å sende kursinfo til </w:t>
      </w: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 xml:space="preserve">troppsledelsen. Denne er ekstra viktig for grupper som ikke har </w:t>
      </w: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 xml:space="preserve">registrert mailadresser i medlemssystemet, for de må videresende til </w:t>
      </w: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>sine egne deltakere.</w:t>
      </w: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 xml:space="preserve">    b) Resten gjelder kontaktinfo til ansvarlig hjemmeleder. Her holder </w:t>
      </w: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 xml:space="preserve">det med navn og telefonnummer. Det er opp til gruppa sjøl å holde </w:t>
      </w: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 xml:space="preserve">hjemmeleder med kontaktinfo til deltakerne. Hjemmeleder kan skiftes fram </w:t>
      </w: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>til et døgn før start av hver enkelt samling.</w:t>
      </w:r>
    </w:p>
    <w:p w:rsidR="00F8427C" w:rsidRPr="00F8427C" w:rsidRDefault="00F8427C" w:rsidP="00F8427C">
      <w:pPr>
        <w:rPr>
          <w:sz w:val="28"/>
        </w:rPr>
      </w:pP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 xml:space="preserve">Komplisert? Det bare virker sånn fordi jeg har forklart _veldig_ nøye. </w:t>
      </w:r>
    </w:p>
    <w:p w:rsidR="00F8427C" w:rsidRPr="00F8427C" w:rsidRDefault="00F8427C" w:rsidP="00F8427C">
      <w:pPr>
        <w:rPr>
          <w:sz w:val="28"/>
        </w:rPr>
      </w:pPr>
      <w:r w:rsidRPr="00F8427C">
        <w:rPr>
          <w:sz w:val="28"/>
        </w:rPr>
        <w:t xml:space="preserve">Dere bruker ikke mye mer tid på å registrere deltakerne enn på å lese </w:t>
      </w:r>
    </w:p>
    <w:p w:rsidR="00004821" w:rsidRPr="0098138F" w:rsidRDefault="00F8427C" w:rsidP="00F8427C">
      <w:pPr>
        <w:rPr>
          <w:sz w:val="28"/>
        </w:rPr>
      </w:pPr>
      <w:r w:rsidRPr="00F8427C">
        <w:rPr>
          <w:sz w:val="28"/>
        </w:rPr>
        <w:t>denne mailen.</w:t>
      </w:r>
    </w:p>
    <w:sectPr w:rsidR="00004821" w:rsidRPr="00981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8F"/>
    <w:rsid w:val="00004821"/>
    <w:rsid w:val="00566C3E"/>
    <w:rsid w:val="0098138F"/>
    <w:rsid w:val="00F8427C"/>
    <w:rsid w:val="00FB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9F4E"/>
  <w15:chartTrackingRefBased/>
  <w15:docId w15:val="{85F25461-BA4A-4BBC-939E-CE6708A0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K. Bjørnstad</dc:creator>
  <cp:keywords/>
  <dc:description/>
  <cp:lastModifiedBy>Åse K. Bjørnstad</cp:lastModifiedBy>
  <cp:revision>2</cp:revision>
  <dcterms:created xsi:type="dcterms:W3CDTF">2018-01-30T15:20:00Z</dcterms:created>
  <dcterms:modified xsi:type="dcterms:W3CDTF">2018-01-30T15:20:00Z</dcterms:modified>
</cp:coreProperties>
</file>